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BD28" w14:textId="1F4B40ED" w:rsidR="00133DC4" w:rsidRDefault="00133DC4" w:rsidP="0066550A"/>
    <w:p w14:paraId="4C4C9A79" w14:textId="1511146E" w:rsidR="00D32C1E" w:rsidRDefault="00D32C1E" w:rsidP="00D32C1E"/>
    <w:p w14:paraId="05341F43" w14:textId="3AAFFC05" w:rsidR="0062085A" w:rsidRDefault="00AD2B5C" w:rsidP="0062085A">
      <w:pPr>
        <w:pStyle w:val="Web"/>
        <w:spacing w:before="0" w:beforeAutospacing="0" w:after="0" w:afterAutospacing="0"/>
        <w:rPr>
          <w:rFonts w:ascii="HGP明朝B" w:eastAsia="HGP明朝B" w:cs="Times New Roman"/>
          <w:b/>
          <w:bCs/>
          <w:color w:val="00B0F0"/>
          <w:kern w:val="2"/>
        </w:rPr>
      </w:pPr>
      <w:r w:rsidRPr="007D5C25">
        <w:rPr>
          <w:rFonts w:ascii="HGP明朝B" w:eastAsia="HGP明朝B" w:cs="Times New Roman" w:hint="eastAsia"/>
          <w:b/>
          <w:bCs/>
          <w:color w:val="00B0F0"/>
          <w:kern w:val="2"/>
        </w:rPr>
        <w:t xml:space="preserve">マルコ　Mark </w:t>
      </w:r>
      <w:r w:rsidR="006C2F75">
        <w:rPr>
          <w:rFonts w:ascii="HGP明朝B" w:eastAsia="HGP明朝B" w:cs="Times New Roman" w:hint="eastAsia"/>
          <w:b/>
          <w:bCs/>
          <w:color w:val="00B0F0"/>
          <w:kern w:val="2"/>
        </w:rPr>
        <w:t>２</w:t>
      </w:r>
      <w:r w:rsidRPr="007D5C25">
        <w:rPr>
          <w:rFonts w:ascii="HGP明朝B" w:eastAsia="HGP明朝B" w:cs="Times New Roman" w:hint="eastAsia"/>
          <w:b/>
          <w:bCs/>
          <w:color w:val="00B0F0"/>
          <w:kern w:val="2"/>
        </w:rPr>
        <w:t>：</w:t>
      </w:r>
      <w:r w:rsidR="0062085A">
        <w:rPr>
          <w:rFonts w:ascii="HGP明朝B" w:eastAsia="HGP明朝B" w:cs="Times New Roman" w:hint="eastAsia"/>
          <w:b/>
          <w:bCs/>
          <w:color w:val="00B0F0"/>
          <w:kern w:val="2"/>
        </w:rPr>
        <w:t>５</w:t>
      </w:r>
      <w:r w:rsidR="00517E9C">
        <w:rPr>
          <w:rFonts w:ascii="HGP明朝B" w:eastAsia="HGP明朝B" w:cs="Times New Roman" w:hint="eastAsia"/>
          <w:b/>
          <w:bCs/>
          <w:color w:val="00B0F0"/>
          <w:kern w:val="2"/>
        </w:rPr>
        <w:t>～１２</w:t>
      </w:r>
    </w:p>
    <w:p w14:paraId="15FEB7C8" w14:textId="11A44348" w:rsidR="0062085A" w:rsidRPr="00542BEF" w:rsidRDefault="0062085A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22"/>
          <w:szCs w:val="22"/>
        </w:rPr>
      </w:pPr>
    </w:p>
    <w:p w14:paraId="010F62BE" w14:textId="35150C6D" w:rsidR="00DA7FF2" w:rsidRDefault="00517E9C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22"/>
          <w:szCs w:val="22"/>
        </w:rPr>
      </w:pPr>
      <w:r w:rsidRPr="00517E9C">
        <w:rPr>
          <w:rFonts w:ascii="HGPｺﾞｼｯｸM" w:eastAsia="HGPｺﾞｼｯｸM" w:hint="eastAsia"/>
          <w:sz w:val="22"/>
          <w:szCs w:val="22"/>
        </w:rPr>
        <w:t>2:5イエスは彼らの信仰を見て、中風の人に、「子よ。あなたの罪は赦されました。」と言われた。 2:6ところが、その場に律法学者が数人すわっていて、心の中で理屈を言った。 2:7「この人は、なぜ、あんなことを言うのか。神をけがしているのだ。神おひとりのほか、だれが罪を赦すことができよう。」 2:8彼らが心の中でこのように理屈を言っているのを、イエスはすぐにご自分の霊で見抜いて、こう言われた。「なぜ、あなたがたは心の中でそんな理屈を言っているのか。 2:9中風の人に、『あなたの罪は赦された。』と言うのと、『起きて、寝床をたたんで歩け。』と言うのと、どちらがやさしいか。 2:10人の子が地上で罪を赦す権威を持っていることを、あなたがたに知らせるために。」こう言ってから、中風の人に、 2:11「あなたに言う。起きなさい。寝床をたたんで、家に帰りなさい。」と言われた。 2:12すると彼は起き上がり、すぐに床を取り上げて、みなの見ている前を出て行った。それでみなの者がすっかり驚いて、「こういうことは、かつて見たことがない。」と言って神をあがめた。</w:t>
      </w:r>
    </w:p>
    <w:p w14:paraId="414ACFE4" w14:textId="214AC31C" w:rsidR="006C2F75" w:rsidRPr="006C2F75" w:rsidRDefault="00517E9C" w:rsidP="0062085A">
      <w:pPr>
        <w:pStyle w:val="Web"/>
        <w:spacing w:before="0" w:beforeAutospacing="0" w:after="0" w:afterAutospacing="0"/>
        <w:rPr>
          <w:rFonts w:ascii="HGP明朝B" w:eastAsia="HGP明朝B" w:cs="Times New Roman"/>
          <w:color w:val="000000" w:themeColor="text1"/>
          <w:kern w:val="2"/>
          <w:sz w:val="21"/>
          <w:szCs w:val="21"/>
        </w:rPr>
      </w:pP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 xml:space="preserve">And when Jesus saw their faith, he said to the paralytic,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“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Son, your sins are forgiven.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”</w:t>
      </w:r>
      <w:r>
        <w:rPr>
          <w:rFonts w:ascii="HGP明朝B" w:eastAsia="HGP明朝B" w:cs="Times New Roman" w:hint="eastAsia"/>
          <w:color w:val="000000" w:themeColor="text1"/>
          <w:kern w:val="2"/>
          <w:sz w:val="21"/>
          <w:szCs w:val="21"/>
        </w:rPr>
        <w:t xml:space="preserve">　</w:t>
      </w:r>
      <w:r w:rsidRPr="00517E9C">
        <w:t xml:space="preserve">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Now some of the scribes were sitting there, questioning in their hearts,</w:t>
      </w:r>
      <w:r w:rsidRPr="00517E9C">
        <w:rPr>
          <w:rFonts w:hint="eastAsia"/>
        </w:rPr>
        <w:t xml:space="preserve"> </w:t>
      </w:r>
      <w:r w:rsidRPr="00517E9C">
        <w:rPr>
          <w:rFonts w:ascii="HGP明朝B" w:eastAsia="HGP明朝B" w:cs="Times New Roman" w:hint="eastAsia"/>
          <w:color w:val="000000" w:themeColor="text1"/>
          <w:kern w:val="2"/>
          <w:sz w:val="21"/>
          <w:szCs w:val="21"/>
        </w:rPr>
        <w:t>“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Why does this man speak like that? He is blaspheming! Who can forgive sins but God alone?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”</w:t>
      </w:r>
      <w:r>
        <w:rPr>
          <w:rFonts w:ascii="HGP明朝B" w:eastAsia="HGP明朝B" w:cs="Times New Roman" w:hint="eastAsia"/>
          <w:color w:val="000000" w:themeColor="text1"/>
          <w:kern w:val="2"/>
          <w:sz w:val="21"/>
          <w:szCs w:val="21"/>
        </w:rPr>
        <w:t xml:space="preserve">　</w:t>
      </w:r>
      <w:r w:rsidRPr="00517E9C">
        <w:t xml:space="preserve">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 xml:space="preserve">And immediately Jesus, perceiving in his spirit that they thus questioned within themselves, said to them,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“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Why do you question these things in your hearts?</w:t>
      </w:r>
      <w:r>
        <w:rPr>
          <w:rFonts w:ascii="HGP明朝B" w:eastAsia="HGP明朝B" w:cs="Times New Roman" w:hint="eastAsia"/>
          <w:color w:val="000000" w:themeColor="text1"/>
          <w:kern w:val="2"/>
          <w:sz w:val="21"/>
          <w:szCs w:val="21"/>
        </w:rPr>
        <w:t xml:space="preserve">　</w:t>
      </w:r>
      <w:r w:rsidRPr="00517E9C">
        <w:t xml:space="preserve">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 xml:space="preserve">Which is easier, to say to the paralytic,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‘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Your sins are forgiven,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’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 xml:space="preserve"> or to say,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‘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Rise, take up your bed and walk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’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?</w:t>
      </w:r>
      <w:r>
        <w:rPr>
          <w:rFonts w:ascii="HGP明朝B" w:eastAsia="HGP明朝B" w:cs="Times New Roman" w:hint="eastAsia"/>
          <w:color w:val="000000" w:themeColor="text1"/>
          <w:kern w:val="2"/>
          <w:sz w:val="21"/>
          <w:szCs w:val="21"/>
        </w:rPr>
        <w:t xml:space="preserve">　</w:t>
      </w:r>
      <w:r w:rsidRPr="00517E9C">
        <w:t xml:space="preserve">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But that you may know that the Son of Man has authority on earth to forgive sins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”—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he said to the paralytic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—</w:t>
      </w:r>
      <w:r>
        <w:rPr>
          <w:rFonts w:ascii="HGP明朝B" w:eastAsia="HGP明朝B" w:cs="Times New Roman" w:hint="eastAsia"/>
          <w:color w:val="000000" w:themeColor="text1"/>
          <w:kern w:val="2"/>
          <w:sz w:val="21"/>
          <w:szCs w:val="21"/>
        </w:rPr>
        <w:t xml:space="preserve">　</w:t>
      </w:r>
      <w:r w:rsidRPr="00517E9C">
        <w:rPr>
          <w:rFonts w:ascii="HGP明朝B" w:eastAsia="HGP明朝B" w:cs="Times New Roman" w:hint="eastAsia"/>
          <w:color w:val="000000" w:themeColor="text1"/>
          <w:kern w:val="2"/>
          <w:sz w:val="21"/>
          <w:szCs w:val="21"/>
        </w:rPr>
        <w:t>“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I say to you, rise, pick up your bed, and go home.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”</w:t>
      </w:r>
      <w:r>
        <w:rPr>
          <w:rFonts w:ascii="HGP明朝B" w:eastAsia="HGP明朝B" w:cs="Times New Roman" w:hint="eastAsia"/>
          <w:color w:val="000000" w:themeColor="text1"/>
          <w:kern w:val="2"/>
          <w:sz w:val="21"/>
          <w:szCs w:val="21"/>
        </w:rPr>
        <w:t xml:space="preserve">　</w:t>
      </w:r>
      <w:r w:rsidRPr="00517E9C">
        <w:t xml:space="preserve">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 xml:space="preserve">And he rose and immediately picked up his bed and went out before them all, so that they were all amazed and glorified God, saying, 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“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We never saw anything like this!</w:t>
      </w:r>
      <w:r w:rsidRPr="00517E9C">
        <w:rPr>
          <w:rFonts w:ascii="HGP明朝B" w:eastAsia="HGP明朝B" w:cs="Times New Roman"/>
          <w:color w:val="000000" w:themeColor="text1"/>
          <w:kern w:val="2"/>
          <w:sz w:val="21"/>
          <w:szCs w:val="21"/>
        </w:rPr>
        <w:t>”</w:t>
      </w:r>
      <w:r>
        <w:rPr>
          <w:rFonts w:ascii="HGP明朝B" w:eastAsia="HGP明朝B" w:cs="Times New Roman" w:hint="eastAsia"/>
          <w:color w:val="000000" w:themeColor="text1"/>
          <w:kern w:val="2"/>
          <w:sz w:val="21"/>
          <w:szCs w:val="21"/>
        </w:rPr>
        <w:t xml:space="preserve">　</w:t>
      </w:r>
    </w:p>
    <w:p w14:paraId="464BD6FC" w14:textId="59A120E0" w:rsidR="000B2F4D" w:rsidRDefault="00D32C1E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6C2F75">
        <w:rPr>
          <w:rFonts w:ascii="HGPｺﾞｼｯｸM" w:eastAsia="HGPｺﾞｼｯｸM" w:hint="eastAsia"/>
          <w:b/>
          <w:szCs w:val="21"/>
        </w:rPr>
        <w:t>７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517E9C">
        <w:rPr>
          <w:rFonts w:ascii="HGPｺﾞｼｯｸM" w:eastAsia="HGPｺﾞｼｯｸM" w:hint="eastAsia"/>
          <w:b/>
          <w:szCs w:val="21"/>
        </w:rPr>
        <w:t>１２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4CBC7165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6C2F75">
        <w:rPr>
          <w:rFonts w:cs="Times New Roman" w:hint="eastAsia"/>
          <w:b/>
          <w:sz w:val="28"/>
          <w:szCs w:val="28"/>
        </w:rPr>
        <w:t>中風</w:t>
      </w:r>
      <w:r w:rsidR="00952DD7">
        <w:rPr>
          <w:rFonts w:cs="Times New Roman" w:hint="eastAsia"/>
          <w:b/>
          <w:sz w:val="28"/>
          <w:szCs w:val="28"/>
        </w:rPr>
        <w:t>のいやし</w:t>
      </w:r>
      <w:r w:rsidR="00517E9C">
        <w:rPr>
          <w:rFonts w:cs="Times New Roman" w:hint="eastAsia"/>
          <w:b/>
          <w:sz w:val="28"/>
          <w:szCs w:val="28"/>
        </w:rPr>
        <w:t>②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18A8628C" w:rsidR="006E34A5" w:rsidRPr="0039790E" w:rsidRDefault="006E34A5" w:rsidP="00F2576D">
      <w:pPr>
        <w:jc w:val="center"/>
        <w:rPr>
          <w:rFonts w:cs="Times New Roman" w:hint="eastAsia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52DD7">
        <w:rPr>
          <w:rFonts w:cs="Times New Roman"/>
          <w:b/>
          <w:sz w:val="24"/>
          <w:szCs w:val="24"/>
        </w:rPr>
        <w:t xml:space="preserve">Healing of </w:t>
      </w:r>
      <w:r w:rsidR="006C2F75" w:rsidRPr="006C2F75">
        <w:rPr>
          <w:rFonts w:cs="Times New Roman"/>
          <w:b/>
          <w:sz w:val="24"/>
          <w:szCs w:val="24"/>
        </w:rPr>
        <w:t>paralyzed</w:t>
      </w:r>
      <w:r w:rsidR="00517E9C">
        <w:rPr>
          <w:rFonts w:cs="Times New Roman"/>
          <w:b/>
          <w:sz w:val="24"/>
          <w:szCs w:val="24"/>
        </w:rPr>
        <w:t xml:space="preserve"> 2</w:t>
      </w:r>
    </w:p>
    <w:p w14:paraId="6AC53646" w14:textId="70164934" w:rsidR="00037533" w:rsidRPr="0032562D" w:rsidRDefault="00FD4BB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マルコ</w:t>
      </w:r>
      <w:r>
        <w:rPr>
          <w:rFonts w:cs="Times New Roman" w:hint="eastAsia"/>
          <w:b/>
          <w:sz w:val="28"/>
          <w:szCs w:val="28"/>
        </w:rPr>
        <w:t>M</w:t>
      </w:r>
      <w:r>
        <w:rPr>
          <w:rFonts w:cs="Times New Roman"/>
          <w:b/>
          <w:sz w:val="28"/>
          <w:szCs w:val="28"/>
        </w:rPr>
        <w:t>ark</w:t>
      </w:r>
      <w:r w:rsidR="006C2F75">
        <w:rPr>
          <w:rFonts w:cs="Times New Roman" w:hint="eastAsia"/>
          <w:b/>
          <w:sz w:val="28"/>
          <w:szCs w:val="28"/>
        </w:rPr>
        <w:t>２</w:t>
      </w:r>
      <w:r>
        <w:rPr>
          <w:rFonts w:cs="Times New Roman" w:hint="eastAsia"/>
          <w:b/>
          <w:sz w:val="28"/>
          <w:szCs w:val="28"/>
        </w:rPr>
        <w:t>：</w:t>
      </w:r>
      <w:r w:rsidR="00517E9C">
        <w:rPr>
          <w:rFonts w:cs="Times New Roman" w:hint="eastAsia"/>
          <w:b/>
          <w:sz w:val="28"/>
          <w:szCs w:val="28"/>
        </w:rPr>
        <w:t>５－１２</w:t>
      </w:r>
    </w:p>
    <w:p w14:paraId="7F2A85E4" w14:textId="4ED4CB9F" w:rsidR="00E02C4A" w:rsidRPr="00E02C4A" w:rsidRDefault="00795695" w:rsidP="00FD4BB8">
      <w:pPr>
        <w:jc w:val="center"/>
        <w:rPr>
          <w:rFonts w:cs="Times New Roman"/>
          <w:szCs w:val="21"/>
        </w:rPr>
      </w:pPr>
      <w:r w:rsidRPr="00357B67">
        <w:rPr>
          <w:rFonts w:cs="Times New Roman" w:hint="eastAsia"/>
          <w:b/>
          <w:sz w:val="24"/>
          <w:szCs w:val="24"/>
        </w:rPr>
        <w:t xml:space="preserve">    </w:t>
      </w:r>
      <w:r w:rsidR="00E02C4A" w:rsidRPr="00E02C4A">
        <w:rPr>
          <w:rFonts w:cs="Times New Roman" w:hint="eastAsia"/>
          <w:szCs w:val="21"/>
        </w:rPr>
        <w:t>  </w:t>
      </w:r>
    </w:p>
    <w:p w14:paraId="357DD0D9" w14:textId="2021A942" w:rsidR="00D309F2" w:rsidRDefault="00517E9C" w:rsidP="00E51116">
      <w:pPr>
        <w:pStyle w:val="a3"/>
        <w:numPr>
          <w:ilvl w:val="0"/>
          <w:numId w:val="27"/>
        </w:numPr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中風とは　</w:t>
      </w:r>
      <w:r>
        <w:rPr>
          <w:rFonts w:cs="Times New Roman" w:hint="eastAsia"/>
          <w:sz w:val="24"/>
          <w:szCs w:val="24"/>
        </w:rPr>
        <w:t>w</w:t>
      </w:r>
      <w:r>
        <w:rPr>
          <w:rFonts w:cs="Times New Roman"/>
          <w:sz w:val="24"/>
          <w:szCs w:val="24"/>
        </w:rPr>
        <w:t>hat is paralytic</w:t>
      </w:r>
      <w:r w:rsidR="006C2F75">
        <w:rPr>
          <w:rFonts w:cs="Times New Roman"/>
          <w:sz w:val="24"/>
          <w:szCs w:val="24"/>
        </w:rPr>
        <w:t xml:space="preserve"> </w:t>
      </w:r>
      <w:r w:rsidR="00E50B5A">
        <w:rPr>
          <w:rFonts w:cs="Times New Roman"/>
          <w:sz w:val="24"/>
          <w:szCs w:val="24"/>
        </w:rPr>
        <w:t xml:space="preserve">  </w:t>
      </w:r>
    </w:p>
    <w:p w14:paraId="4412BBD5" w14:textId="77777777" w:rsidR="00952DD7" w:rsidRDefault="00952DD7" w:rsidP="00952DD7">
      <w:pPr>
        <w:pStyle w:val="a3"/>
        <w:ind w:leftChars="0" w:left="720"/>
        <w:rPr>
          <w:rFonts w:cs="Times New Roman"/>
          <w:sz w:val="24"/>
          <w:szCs w:val="24"/>
        </w:rPr>
      </w:pPr>
    </w:p>
    <w:p w14:paraId="3FC8A0C2" w14:textId="2828FBC8" w:rsidR="00952DD7" w:rsidRDefault="00517E9C" w:rsidP="00E51116">
      <w:pPr>
        <w:pStyle w:val="a3"/>
        <w:numPr>
          <w:ilvl w:val="0"/>
          <w:numId w:val="27"/>
        </w:numPr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あなたの罪は赦されました　</w:t>
      </w:r>
      <w:r w:rsidRPr="00517E9C">
        <w:rPr>
          <w:rFonts w:cs="Times New Roman" w:hint="eastAsia"/>
          <w:sz w:val="24"/>
          <w:szCs w:val="24"/>
        </w:rPr>
        <w:t>“</w:t>
      </w:r>
      <w:r w:rsidRPr="00517E9C">
        <w:rPr>
          <w:rFonts w:cs="Times New Roman"/>
          <w:sz w:val="24"/>
          <w:szCs w:val="24"/>
        </w:rPr>
        <w:t>Son, your sins are forgiven.”</w:t>
      </w:r>
    </w:p>
    <w:p w14:paraId="06BDDCC6" w14:textId="40B61DE4" w:rsidR="00952DD7" w:rsidRDefault="00952DD7" w:rsidP="00952DD7">
      <w:pPr>
        <w:rPr>
          <w:rFonts w:cs="Times New Roman"/>
          <w:sz w:val="24"/>
          <w:szCs w:val="24"/>
        </w:rPr>
      </w:pPr>
    </w:p>
    <w:p w14:paraId="6EF614E3" w14:textId="18D239CB" w:rsidR="005F2442" w:rsidRDefault="00517E9C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どちらが易しいか？</w:t>
      </w:r>
      <w:r>
        <w:rPr>
          <w:rFonts w:cs="Times New Roman" w:hint="eastAsia"/>
          <w:sz w:val="24"/>
          <w:szCs w:val="24"/>
        </w:rPr>
        <w:t xml:space="preserve"> </w:t>
      </w:r>
      <w:r w:rsidRPr="00517E9C">
        <w:rPr>
          <w:rFonts w:cs="Times New Roman"/>
          <w:sz w:val="24"/>
          <w:szCs w:val="24"/>
        </w:rPr>
        <w:t>Which is easier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?</w:t>
      </w:r>
      <w:r w:rsidR="00952DD7">
        <w:rPr>
          <w:rFonts w:cs="Times New Roman"/>
          <w:sz w:val="24"/>
          <w:szCs w:val="24"/>
        </w:rPr>
        <w:t xml:space="preserve"> </w:t>
      </w:r>
    </w:p>
    <w:p w14:paraId="0D11DF51" w14:textId="77777777" w:rsidR="005737D8" w:rsidRPr="00515B8C" w:rsidRDefault="005737D8" w:rsidP="00515B8C">
      <w:pPr>
        <w:pStyle w:val="a3"/>
        <w:rPr>
          <w:rFonts w:cs="Times New Roman"/>
          <w:sz w:val="24"/>
          <w:szCs w:val="24"/>
        </w:rPr>
      </w:pPr>
    </w:p>
    <w:p w14:paraId="55D57F0D" w14:textId="2C469B5F" w:rsidR="00515B8C" w:rsidRDefault="00517E9C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律法学者の本当に心の思い</w:t>
      </w:r>
      <w:r w:rsidR="008A6B60">
        <w:rPr>
          <w:rFonts w:cs="Times New Roman" w:hint="eastAsia"/>
          <w:sz w:val="24"/>
          <w:szCs w:val="24"/>
        </w:rPr>
        <w:t>w</w:t>
      </w:r>
      <w:r w:rsidR="008A6B60">
        <w:rPr>
          <w:rFonts w:cs="Times New Roman"/>
          <w:sz w:val="24"/>
          <w:szCs w:val="24"/>
        </w:rPr>
        <w:t xml:space="preserve">hat is truth thought of </w:t>
      </w:r>
      <w:r w:rsidR="008A6B60" w:rsidRPr="008A6B60">
        <w:rPr>
          <w:rFonts w:cs="Times New Roman"/>
          <w:sz w:val="24"/>
          <w:szCs w:val="24"/>
        </w:rPr>
        <w:t>scribes</w:t>
      </w:r>
      <w:r w:rsidR="008A6B60">
        <w:rPr>
          <w:rFonts w:cs="Times New Roman"/>
          <w:sz w:val="24"/>
          <w:szCs w:val="24"/>
        </w:rPr>
        <w:t xml:space="preserve"> ?</w:t>
      </w:r>
    </w:p>
    <w:p w14:paraId="3950ED64" w14:textId="4508DE09" w:rsidR="007B708C" w:rsidRPr="008A6B60" w:rsidRDefault="008A6B60" w:rsidP="007B708C">
      <w:pPr>
        <w:pStyle w:val="a3"/>
        <w:numPr>
          <w:ilvl w:val="1"/>
          <w:numId w:val="27"/>
        </w:numPr>
        <w:ind w:leftChars="0"/>
        <w:rPr>
          <w:rFonts w:cs="Times New Roman"/>
          <w:sz w:val="20"/>
          <w:szCs w:val="20"/>
        </w:rPr>
      </w:pPr>
      <w:r w:rsidRPr="008A6B60">
        <w:rPr>
          <w:rFonts w:cs="Times New Roman" w:hint="eastAsia"/>
          <w:sz w:val="20"/>
          <w:szCs w:val="20"/>
        </w:rPr>
        <w:t>権威ある者ではない</w:t>
      </w:r>
    </w:p>
    <w:p w14:paraId="003ADD89" w14:textId="1DB97C70" w:rsidR="008A6B60" w:rsidRPr="008A6B60" w:rsidRDefault="008A6B60" w:rsidP="007B708C">
      <w:pPr>
        <w:pStyle w:val="a3"/>
        <w:numPr>
          <w:ilvl w:val="1"/>
          <w:numId w:val="27"/>
        </w:numPr>
        <w:ind w:leftChars="0"/>
        <w:rPr>
          <w:rFonts w:cs="Times New Roman"/>
          <w:sz w:val="20"/>
          <w:szCs w:val="20"/>
        </w:rPr>
      </w:pPr>
      <w:r w:rsidRPr="008A6B60">
        <w:rPr>
          <w:rFonts w:cs="Times New Roman" w:hint="eastAsia"/>
          <w:sz w:val="20"/>
          <w:szCs w:val="20"/>
        </w:rPr>
        <w:t>罪の赦しを軽んじている</w:t>
      </w:r>
    </w:p>
    <w:p w14:paraId="7AD7767F" w14:textId="77777777" w:rsidR="0062085A" w:rsidRPr="0062085A" w:rsidRDefault="0062085A" w:rsidP="0062085A">
      <w:pPr>
        <w:pStyle w:val="a3"/>
        <w:rPr>
          <w:rFonts w:cs="Times New Roman"/>
          <w:sz w:val="24"/>
          <w:szCs w:val="24"/>
        </w:rPr>
      </w:pPr>
    </w:p>
    <w:p w14:paraId="786AE4F3" w14:textId="77777777" w:rsidR="008A6B60" w:rsidRDefault="008A6B60" w:rsidP="0062085A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どちらが重要か？　</w:t>
      </w:r>
      <w:r>
        <w:rPr>
          <w:rFonts w:cs="Times New Roman" w:hint="eastAsia"/>
          <w:sz w:val="24"/>
          <w:szCs w:val="24"/>
        </w:rPr>
        <w:t>W</w:t>
      </w:r>
      <w:r>
        <w:rPr>
          <w:rFonts w:cs="Times New Roman"/>
          <w:sz w:val="24"/>
          <w:szCs w:val="24"/>
        </w:rPr>
        <w:t>hich is most important ?</w:t>
      </w:r>
    </w:p>
    <w:p w14:paraId="5A3FB2C1" w14:textId="5C8DA4C4" w:rsidR="008A6B60" w:rsidRPr="008A6B60" w:rsidRDefault="008A6B60" w:rsidP="008A6B60">
      <w:pPr>
        <w:pStyle w:val="a3"/>
        <w:ind w:leftChars="0" w:left="861"/>
        <w:rPr>
          <w:rFonts w:cs="Times New Roman"/>
          <w:sz w:val="20"/>
          <w:szCs w:val="20"/>
        </w:rPr>
      </w:pPr>
      <w:r w:rsidRPr="008A6B60">
        <w:rPr>
          <w:rFonts w:cs="Times New Roman" w:hint="eastAsia"/>
          <w:sz w:val="20"/>
          <w:szCs w:val="20"/>
        </w:rPr>
        <w:t>罪の赦し</w:t>
      </w:r>
      <w:r>
        <w:rPr>
          <w:rFonts w:cs="Times New Roman" w:hint="eastAsia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Forgiveness of sin</w:t>
      </w:r>
    </w:p>
    <w:p w14:paraId="78FB8217" w14:textId="30F26039" w:rsidR="008A6B60" w:rsidRPr="008A6B60" w:rsidRDefault="008A6B60" w:rsidP="008A6B60">
      <w:pPr>
        <w:pStyle w:val="a3"/>
        <w:ind w:leftChars="0" w:left="861"/>
        <w:rPr>
          <w:rFonts w:cs="Times New Roman"/>
          <w:sz w:val="20"/>
          <w:szCs w:val="20"/>
        </w:rPr>
      </w:pPr>
      <w:r w:rsidRPr="008A6B60">
        <w:rPr>
          <w:rFonts w:cs="Times New Roman" w:hint="eastAsia"/>
          <w:sz w:val="20"/>
          <w:szCs w:val="20"/>
        </w:rPr>
        <w:t>病気の癒しや奇跡</w:t>
      </w:r>
      <w:r>
        <w:rPr>
          <w:rFonts w:cs="Times New Roman" w:hint="eastAsia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Healing of sickness </w:t>
      </w:r>
    </w:p>
    <w:p w14:paraId="7FE6A909" w14:textId="77777777" w:rsidR="008A6B60" w:rsidRDefault="008A6B60" w:rsidP="008A6B60">
      <w:pPr>
        <w:pStyle w:val="a3"/>
        <w:ind w:leftChars="0" w:left="861"/>
        <w:rPr>
          <w:rFonts w:cs="Times New Roman" w:hint="eastAsia"/>
          <w:sz w:val="24"/>
          <w:szCs w:val="24"/>
        </w:rPr>
      </w:pPr>
    </w:p>
    <w:p w14:paraId="78CC89FD" w14:textId="055A7FA5" w:rsidR="007B708C" w:rsidRPr="008A6B60" w:rsidRDefault="008A6B60" w:rsidP="008A6B60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６、</w:t>
      </w:r>
      <w:r w:rsidR="00A411DB">
        <w:rPr>
          <w:rFonts w:cs="Times New Roman" w:hint="eastAsia"/>
          <w:sz w:val="24"/>
          <w:szCs w:val="24"/>
        </w:rPr>
        <w:t>イエス様の</w:t>
      </w:r>
      <w:r>
        <w:rPr>
          <w:rFonts w:cs="Times New Roman" w:hint="eastAsia"/>
          <w:sz w:val="24"/>
          <w:szCs w:val="24"/>
        </w:rPr>
        <w:t>十字架</w:t>
      </w:r>
      <w:r w:rsidR="00D05FDE" w:rsidRPr="008A6B60">
        <w:rPr>
          <w:rFonts w:cs="Times New Roman"/>
          <w:sz w:val="24"/>
          <w:szCs w:val="24"/>
        </w:rPr>
        <w:t xml:space="preserve"> </w:t>
      </w:r>
      <w:r w:rsidR="00A41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The </w:t>
      </w:r>
      <w:r>
        <w:rPr>
          <w:rFonts w:cs="Times New Roman" w:hint="eastAsia"/>
          <w:sz w:val="24"/>
          <w:szCs w:val="24"/>
        </w:rPr>
        <w:t>C</w:t>
      </w:r>
      <w:r>
        <w:rPr>
          <w:rFonts w:cs="Times New Roman"/>
          <w:sz w:val="24"/>
          <w:szCs w:val="24"/>
        </w:rPr>
        <w:t xml:space="preserve">ross </w:t>
      </w:r>
      <w:r w:rsidR="00A411DB">
        <w:rPr>
          <w:rFonts w:cs="Times New Roman" w:hint="eastAsia"/>
          <w:sz w:val="24"/>
          <w:szCs w:val="24"/>
        </w:rPr>
        <w:t>o</w:t>
      </w:r>
      <w:r w:rsidR="00A411DB">
        <w:rPr>
          <w:rFonts w:cs="Times New Roman"/>
          <w:sz w:val="24"/>
          <w:szCs w:val="24"/>
        </w:rPr>
        <w:t>f Jesus</w:t>
      </w:r>
    </w:p>
    <w:sectPr w:rsidR="007B708C" w:rsidRPr="008A6B60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535DA" w14:textId="77777777" w:rsidR="003418EB" w:rsidRDefault="003418EB" w:rsidP="007C57AA">
      <w:r>
        <w:separator/>
      </w:r>
    </w:p>
  </w:endnote>
  <w:endnote w:type="continuationSeparator" w:id="0">
    <w:p w14:paraId="1268D8BE" w14:textId="77777777" w:rsidR="003418EB" w:rsidRDefault="003418EB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0654A" w14:textId="77777777" w:rsidR="003418EB" w:rsidRDefault="003418EB" w:rsidP="007C57AA">
      <w:r>
        <w:separator/>
      </w:r>
    </w:p>
  </w:footnote>
  <w:footnote w:type="continuationSeparator" w:id="0">
    <w:p w14:paraId="085594C2" w14:textId="77777777" w:rsidR="003418EB" w:rsidRDefault="003418EB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9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9"/>
  </w:num>
  <w:num w:numId="17">
    <w:abstractNumId w:val="16"/>
  </w:num>
  <w:num w:numId="18">
    <w:abstractNumId w:val="2"/>
  </w:num>
  <w:num w:numId="19">
    <w:abstractNumId w:val="26"/>
  </w:num>
  <w:num w:numId="20">
    <w:abstractNumId w:val="18"/>
  </w:num>
  <w:num w:numId="21">
    <w:abstractNumId w:val="1"/>
  </w:num>
  <w:num w:numId="22">
    <w:abstractNumId w:val="24"/>
  </w:num>
  <w:num w:numId="23">
    <w:abstractNumId w:val="23"/>
  </w:num>
  <w:num w:numId="24">
    <w:abstractNumId w:val="4"/>
  </w:num>
  <w:num w:numId="25">
    <w:abstractNumId w:val="17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4D53"/>
    <w:rsid w:val="004E5574"/>
    <w:rsid w:val="004E5C6D"/>
    <w:rsid w:val="004E7041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15C75"/>
    <w:rsid w:val="00720638"/>
    <w:rsid w:val="00720DA2"/>
    <w:rsid w:val="007229CF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AC3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2DD7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217C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1DB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4</cp:revision>
  <cp:lastPrinted>2020-04-05T00:21:00Z</cp:lastPrinted>
  <dcterms:created xsi:type="dcterms:W3CDTF">2020-07-11T00:07:00Z</dcterms:created>
  <dcterms:modified xsi:type="dcterms:W3CDTF">2020-07-11T00:08:00Z</dcterms:modified>
</cp:coreProperties>
</file>